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6869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6869B3">
              <w:rPr>
                <w:rFonts w:ascii="Times New Roman" w:hAnsi="Times New Roman" w:cs="Times New Roman"/>
                <w:sz w:val="28"/>
                <w:szCs w:val="28"/>
              </w:rPr>
              <w:t xml:space="preserve"> по г. Москве и Московской области </w:t>
            </w:r>
          </w:p>
          <w:p w:rsidR="00236F22" w:rsidRPr="003F0E47" w:rsidRDefault="00236F22" w:rsidP="006869B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6869B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2631E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FC1A7F">
        <w:rPr>
          <w:rFonts w:ascii="Times New Roman" w:hAnsi="Times New Roman" w:cs="Times New Roman"/>
          <w:sz w:val="28"/>
          <w:szCs w:val="28"/>
        </w:rPr>
        <w:t xml:space="preserve"> по г. М</w:t>
      </w:r>
      <w:bookmarkStart w:id="0" w:name="_GoBack"/>
      <w:bookmarkEnd w:id="0"/>
      <w:r w:rsidR="006869B3">
        <w:rPr>
          <w:rFonts w:ascii="Times New Roman" w:hAnsi="Times New Roman" w:cs="Times New Roman"/>
          <w:sz w:val="28"/>
          <w:szCs w:val="28"/>
        </w:rPr>
        <w:t xml:space="preserve">оскве и Московской области </w:t>
      </w:r>
      <w:r w:rsidRPr="0022631E">
        <w:rPr>
          <w:rFonts w:ascii="Times New Roman" w:hAnsi="Times New Roman" w:cs="Times New Roman"/>
          <w:sz w:val="28"/>
          <w:szCs w:val="28"/>
        </w:rPr>
        <w:t xml:space="preserve">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2263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631E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6869B3"/>
    <w:rsid w:val="00915491"/>
    <w:rsid w:val="00A12B02"/>
    <w:rsid w:val="00D62E81"/>
    <w:rsid w:val="00E86287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F71DF-8F5C-4F48-B5A7-75C36A8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Соловьева Лидия Ивановна</cp:lastModifiedBy>
  <cp:revision>8</cp:revision>
  <cp:lastPrinted>2015-08-17T13:09:00Z</cp:lastPrinted>
  <dcterms:created xsi:type="dcterms:W3CDTF">2015-08-17T13:00:00Z</dcterms:created>
  <dcterms:modified xsi:type="dcterms:W3CDTF">2021-05-04T12:26:00Z</dcterms:modified>
</cp:coreProperties>
</file>